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5BFA67A5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3513AF">
        <w:rPr>
          <w:color w:val="FF0000"/>
          <w:sz w:val="24"/>
          <w:szCs w:val="24"/>
        </w:rPr>
        <w:t>174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CF1A69">
        <w:rPr>
          <w:sz w:val="24"/>
          <w:szCs w:val="24"/>
        </w:rPr>
        <w:t>6</w:t>
      </w:r>
    </w:p>
    <w:p w:rsidR="0096137C" w:rsidP="00EA3FD5" w14:paraId="5756A928" w14:textId="6F7519C5">
      <w:pPr>
        <w:pStyle w:val="NoSpacing"/>
        <w:jc w:val="right"/>
        <w:rPr>
          <w:sz w:val="24"/>
          <w:szCs w:val="24"/>
        </w:rPr>
      </w:pPr>
      <w:r w:rsidRPr="003513AF">
        <w:rPr>
          <w:sz w:val="24"/>
          <w:szCs w:val="24"/>
        </w:rPr>
        <w:t>86MS0046-01-2026-000416-26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6475E3B2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 </w:t>
      </w:r>
      <w:r w:rsidR="0096137C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</w:t>
      </w:r>
      <w:r w:rsidR="00684196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3513AF">
        <w:rPr>
          <w:sz w:val="24"/>
          <w:szCs w:val="24"/>
        </w:rPr>
        <w:t>18</w:t>
      </w:r>
      <w:r w:rsidR="0052073B">
        <w:rPr>
          <w:sz w:val="24"/>
          <w:szCs w:val="24"/>
        </w:rPr>
        <w:t xml:space="preserve"> февраля</w:t>
      </w:r>
      <w:r w:rsidR="00CF1A69">
        <w:rPr>
          <w:sz w:val="24"/>
          <w:szCs w:val="24"/>
        </w:rPr>
        <w:t xml:space="preserve">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7D2082F1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Шарычева Романа Андреевича, </w:t>
      </w:r>
      <w:r w:rsidR="00E00009">
        <w:rPr>
          <w:color w:val="FF0000"/>
          <w:sz w:val="24"/>
          <w:szCs w:val="24"/>
        </w:rPr>
        <w:t>*</w:t>
      </w:r>
      <w:r w:rsidRPr="00CF06B9" w:rsidR="00CF06B9">
        <w:rPr>
          <w:color w:val="FF0000"/>
          <w:sz w:val="24"/>
          <w:szCs w:val="24"/>
        </w:rPr>
        <w:t xml:space="preserve"> </w:t>
      </w:r>
      <w:r w:rsidR="00CF06B9">
        <w:rPr>
          <w:sz w:val="24"/>
          <w:szCs w:val="24"/>
        </w:rPr>
        <w:t>года рождения, уроженца</w:t>
      </w:r>
      <w:r w:rsidRPr="00CF06B9" w:rsidR="00CF06B9">
        <w:rPr>
          <w:color w:val="FF0000"/>
          <w:sz w:val="24"/>
          <w:szCs w:val="24"/>
        </w:rPr>
        <w:t xml:space="preserve"> </w:t>
      </w:r>
      <w:r w:rsidR="00E00009">
        <w:rPr>
          <w:color w:val="FF0000"/>
          <w:sz w:val="24"/>
          <w:szCs w:val="24"/>
        </w:rPr>
        <w:t>*</w:t>
      </w:r>
      <w:r w:rsidRPr="00CF06B9" w:rsidR="00CF06B9">
        <w:rPr>
          <w:color w:val="FF0000"/>
          <w:sz w:val="24"/>
          <w:szCs w:val="24"/>
        </w:rPr>
        <w:t xml:space="preserve"> </w:t>
      </w:r>
      <w:r w:rsidRPr="00CF06B9" w:rsidR="00CF06B9">
        <w:rPr>
          <w:sz w:val="24"/>
          <w:szCs w:val="24"/>
        </w:rPr>
        <w:t xml:space="preserve">зарегистрированного и проживающего по адресу: </w:t>
      </w:r>
      <w:r w:rsidR="00E00009">
        <w:rPr>
          <w:sz w:val="24"/>
          <w:szCs w:val="24"/>
        </w:rPr>
        <w:t>*</w:t>
      </w:r>
      <w:r w:rsidRPr="00CF06B9" w:rsidR="00CF06B9">
        <w:rPr>
          <w:color w:val="FF0000"/>
          <w:sz w:val="24"/>
          <w:szCs w:val="24"/>
        </w:rPr>
        <w:t xml:space="preserve">, </w:t>
      </w:r>
      <w:r>
        <w:rPr>
          <w:sz w:val="24"/>
          <w:szCs w:val="24"/>
        </w:rPr>
        <w:t>водительское удостоверение</w:t>
      </w:r>
      <w:r w:rsidR="0052073B">
        <w:rPr>
          <w:sz w:val="24"/>
          <w:szCs w:val="24"/>
        </w:rPr>
        <w:t>:</w:t>
      </w:r>
      <w:r w:rsidRPr="00CF06B9" w:rsidR="00CF06B9">
        <w:rPr>
          <w:sz w:val="24"/>
          <w:szCs w:val="24"/>
        </w:rPr>
        <w:t xml:space="preserve"> </w:t>
      </w:r>
      <w:r w:rsidR="00E00009">
        <w:rPr>
          <w:color w:val="FF0000"/>
          <w:sz w:val="24"/>
          <w:szCs w:val="24"/>
        </w:rPr>
        <w:t>*</w:t>
      </w:r>
    </w:p>
    <w:p w:rsidR="00EE2544" w:rsidP="00EA3FD5" w14:paraId="5BCEDE22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23F3EE24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B632BD">
        <w:rPr>
          <w:color w:val="FF0000"/>
          <w:sz w:val="24"/>
          <w:szCs w:val="24"/>
        </w:rPr>
        <w:t xml:space="preserve">№ </w:t>
      </w:r>
      <w:r w:rsidR="003513AF">
        <w:rPr>
          <w:color w:val="FF0000"/>
          <w:sz w:val="24"/>
          <w:szCs w:val="24"/>
        </w:rPr>
        <w:t>18810086240001068863 от 04.10</w:t>
      </w:r>
      <w:r w:rsidR="0052073B">
        <w:rPr>
          <w:color w:val="FF0000"/>
          <w:sz w:val="24"/>
          <w:szCs w:val="24"/>
        </w:rPr>
        <w:t>.2025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="000546CF">
        <w:rPr>
          <w:color w:val="FF0000"/>
          <w:sz w:val="24"/>
          <w:szCs w:val="24"/>
        </w:rPr>
        <w:t xml:space="preserve">ч. </w:t>
      </w:r>
      <w:r w:rsidR="003513AF">
        <w:rPr>
          <w:color w:val="FF0000"/>
          <w:sz w:val="24"/>
          <w:szCs w:val="24"/>
        </w:rPr>
        <w:t>1</w:t>
      </w:r>
      <w:r w:rsidR="000546CF">
        <w:rPr>
          <w:color w:val="FF0000"/>
          <w:sz w:val="24"/>
          <w:szCs w:val="24"/>
        </w:rPr>
        <w:t xml:space="preserve"> ст. 12.</w:t>
      </w:r>
      <w:r w:rsidR="003513AF">
        <w:rPr>
          <w:color w:val="FF0000"/>
          <w:sz w:val="24"/>
          <w:szCs w:val="24"/>
        </w:rPr>
        <w:t>29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3513AF">
        <w:rPr>
          <w:color w:val="FF0000"/>
          <w:sz w:val="24"/>
          <w:szCs w:val="24"/>
        </w:rPr>
        <w:t>15</w:t>
      </w:r>
      <w:r w:rsidR="0052073B">
        <w:rPr>
          <w:color w:val="FF0000"/>
          <w:sz w:val="24"/>
          <w:szCs w:val="24"/>
        </w:rPr>
        <w:t>.10</w:t>
      </w:r>
      <w:r w:rsidR="00B632B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="003513AF">
        <w:rPr>
          <w:color w:val="FF0000"/>
          <w:sz w:val="24"/>
          <w:szCs w:val="24"/>
        </w:rPr>
        <w:t>Шарычев Р.А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3513AF">
        <w:rPr>
          <w:color w:val="FF0000"/>
          <w:sz w:val="24"/>
          <w:szCs w:val="24"/>
        </w:rPr>
        <w:t>50</w:t>
      </w:r>
      <w:r w:rsidR="0052073B">
        <w:rPr>
          <w:color w:val="FF0000"/>
          <w:sz w:val="24"/>
          <w:szCs w:val="24"/>
        </w:rPr>
        <w:t>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="003513AF">
        <w:rPr>
          <w:color w:val="FF0000"/>
          <w:sz w:val="24"/>
          <w:szCs w:val="24"/>
        </w:rPr>
        <w:t>Шарычев Р.А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</w:t>
      </w:r>
      <w:r w:rsidR="00BA581D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BA581D" w:rsidP="00BA581D" w14:paraId="237E14C8" w14:textId="6232ECF9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Шарычев</w:t>
      </w:r>
      <w:r>
        <w:rPr>
          <w:color w:val="FF0000"/>
          <w:sz w:val="24"/>
          <w:szCs w:val="24"/>
        </w:rPr>
        <w:t xml:space="preserve"> Р.А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рассмотрение материалов дела не явился, о месте и времени рассмотрения </w:t>
      </w:r>
      <w:r>
        <w:rPr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color w:val="FF0000"/>
          <w:sz w:val="24"/>
          <w:szCs w:val="24"/>
        </w:rPr>
        <w:t>Шарычева Р.А</w:t>
      </w:r>
      <w:r>
        <w:rPr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t>, мировому судье не поступало.</w:t>
      </w:r>
    </w:p>
    <w:p w:rsidR="007A786E" w:rsidRPr="00EA3FD5" w:rsidP="00BA581D" w14:paraId="04DAA533" w14:textId="5A56C41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</w:t>
      </w:r>
      <w:r>
        <w:rPr>
          <w:sz w:val="24"/>
          <w:szCs w:val="24"/>
        </w:rPr>
        <w:t xml:space="preserve">тветствии с ч. 2 ст. 25.1 Кодекса РФ об АП мировой судья считает возможным рассмотреть дело в отсутствие </w:t>
      </w:r>
      <w:r w:rsidR="003513AF">
        <w:rPr>
          <w:color w:val="FF0000"/>
          <w:sz w:val="24"/>
          <w:szCs w:val="24"/>
        </w:rPr>
        <w:t>Шарычева Р.А</w:t>
      </w:r>
      <w:r>
        <w:rPr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t>, не просившего об отложении рассмотрения дела</w:t>
      </w:r>
      <w:r w:rsidRPr="00EA3FD5">
        <w:rPr>
          <w:sz w:val="24"/>
          <w:szCs w:val="24"/>
        </w:rPr>
        <w:t>.</w:t>
      </w:r>
    </w:p>
    <w:p w:rsidR="00296472" w:rsidRPr="00EA3FD5" w:rsidP="0052073B" w14:paraId="168FAD2B" w14:textId="2DC01977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>Мировой судья,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</w:t>
      </w:r>
      <w:r w:rsidR="00B632BD">
        <w:rPr>
          <w:color w:val="FF0000"/>
          <w:sz w:val="24"/>
          <w:szCs w:val="24"/>
        </w:rPr>
        <w:t xml:space="preserve">ХМ </w:t>
      </w:r>
      <w:r w:rsidR="003513AF">
        <w:rPr>
          <w:color w:val="FF0000"/>
          <w:sz w:val="24"/>
          <w:szCs w:val="24"/>
        </w:rPr>
        <w:t>713877 от 05.01</w:t>
      </w:r>
      <w:r w:rsidR="0052073B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3513AF">
        <w:rPr>
          <w:color w:val="FF0000"/>
          <w:sz w:val="24"/>
          <w:szCs w:val="24"/>
        </w:rPr>
        <w:t>Шарычеву Р.А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="003513AF">
        <w:rPr>
          <w:sz w:val="24"/>
          <w:szCs w:val="24"/>
        </w:rPr>
        <w:t xml:space="preserve">копию </w:t>
      </w:r>
      <w:r w:rsidRPr="0096137C" w:rsidR="003513AF">
        <w:rPr>
          <w:sz w:val="24"/>
          <w:szCs w:val="24"/>
        </w:rPr>
        <w:t>постановлени</w:t>
      </w:r>
      <w:r w:rsidR="003513AF">
        <w:rPr>
          <w:sz w:val="24"/>
          <w:szCs w:val="24"/>
        </w:rPr>
        <w:t>я</w:t>
      </w:r>
      <w:r w:rsidRPr="0096137C" w:rsidR="003513AF">
        <w:rPr>
          <w:sz w:val="24"/>
          <w:szCs w:val="24"/>
        </w:rPr>
        <w:t xml:space="preserve"> по делу об административном правонарушении </w:t>
      </w:r>
      <w:r w:rsidR="003513AF">
        <w:rPr>
          <w:color w:val="FF0000"/>
          <w:sz w:val="24"/>
          <w:szCs w:val="24"/>
        </w:rPr>
        <w:t>№ 18810086240001068863 от 04.10.2025</w:t>
      </w:r>
      <w:r w:rsidRPr="0096137C" w:rsidR="003513AF">
        <w:rPr>
          <w:sz w:val="24"/>
          <w:szCs w:val="24"/>
        </w:rPr>
        <w:t>, согласно которо</w:t>
      </w:r>
      <w:r w:rsidR="003513AF">
        <w:rPr>
          <w:sz w:val="24"/>
          <w:szCs w:val="24"/>
        </w:rPr>
        <w:t>й</w:t>
      </w:r>
      <w:r w:rsidRPr="0096137C" w:rsidR="003513AF">
        <w:rPr>
          <w:sz w:val="24"/>
          <w:szCs w:val="24"/>
        </w:rPr>
        <w:t xml:space="preserve"> </w:t>
      </w:r>
      <w:r w:rsidR="003513AF">
        <w:rPr>
          <w:color w:val="FF0000"/>
          <w:sz w:val="24"/>
          <w:szCs w:val="24"/>
        </w:rPr>
        <w:t>Шарычев Р.А</w:t>
      </w:r>
      <w:r w:rsidRPr="0096137C" w:rsidR="003513AF">
        <w:rPr>
          <w:color w:val="FF0000"/>
          <w:sz w:val="24"/>
          <w:szCs w:val="24"/>
        </w:rPr>
        <w:t>.</w:t>
      </w:r>
      <w:r w:rsidRPr="0096137C" w:rsidR="003513AF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3513AF">
        <w:rPr>
          <w:color w:val="FF0000"/>
          <w:sz w:val="24"/>
          <w:szCs w:val="24"/>
        </w:rPr>
        <w:t xml:space="preserve">ч. 1 ст. 12.29 </w:t>
      </w:r>
      <w:r w:rsidRPr="0096137C" w:rsidR="003513AF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3513AF">
        <w:rPr>
          <w:color w:val="FF0000"/>
          <w:sz w:val="24"/>
          <w:szCs w:val="24"/>
        </w:rPr>
        <w:t>500</w:t>
      </w:r>
      <w:r w:rsidRPr="0096137C" w:rsidR="003513AF">
        <w:rPr>
          <w:color w:val="FF0000"/>
          <w:sz w:val="24"/>
          <w:szCs w:val="24"/>
        </w:rPr>
        <w:t xml:space="preserve"> </w:t>
      </w:r>
      <w:r w:rsidRPr="0096137C" w:rsidR="003513AF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</w:t>
      </w:r>
      <w:r w:rsidR="003513AF">
        <w:rPr>
          <w:sz w:val="24"/>
          <w:szCs w:val="24"/>
        </w:rPr>
        <w:t xml:space="preserve"> подписи; карточку операции с ВУ на имя </w:t>
      </w:r>
      <w:r w:rsidR="003513AF">
        <w:rPr>
          <w:color w:val="FF0000"/>
          <w:sz w:val="24"/>
          <w:szCs w:val="24"/>
        </w:rPr>
        <w:t>Шарычева Р.А.;</w:t>
      </w:r>
      <w:r w:rsidRPr="003513AF" w:rsidR="003513AF">
        <w:rPr>
          <w:sz w:val="24"/>
          <w:szCs w:val="24"/>
        </w:rPr>
        <w:t xml:space="preserve"> </w:t>
      </w:r>
      <w:r w:rsidR="003513AF">
        <w:rPr>
          <w:sz w:val="24"/>
          <w:szCs w:val="24"/>
        </w:rPr>
        <w:t xml:space="preserve">сведения об административных правонарушениях; </w:t>
      </w:r>
      <w:r w:rsidR="0052073B">
        <w:rPr>
          <w:sz w:val="24"/>
          <w:szCs w:val="24"/>
        </w:rPr>
        <w:t xml:space="preserve">сведения базы ФБД Адмпрактика согласно которым, штраф </w:t>
      </w:r>
      <w:r w:rsidR="003513AF">
        <w:rPr>
          <w:sz w:val="24"/>
          <w:szCs w:val="24"/>
        </w:rPr>
        <w:t xml:space="preserve">не </w:t>
      </w:r>
      <w:r w:rsidR="0052073B">
        <w:rPr>
          <w:sz w:val="24"/>
          <w:szCs w:val="24"/>
        </w:rPr>
        <w:t>оплачен;</w:t>
      </w:r>
      <w:r w:rsidRPr="0052073B" w:rsidR="0052073B">
        <w:rPr>
          <w:sz w:val="24"/>
          <w:szCs w:val="24"/>
        </w:rPr>
        <w:t xml:space="preserve">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3513AF">
        <w:rPr>
          <w:color w:val="FF0000"/>
          <w:sz w:val="24"/>
          <w:szCs w:val="24"/>
        </w:rPr>
        <w:t>Шарычева Р.А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  <w:r w:rsidR="000546CF">
        <w:rPr>
          <w:sz w:val="24"/>
          <w:szCs w:val="24"/>
        </w:rPr>
        <w:t xml:space="preserve"> </w:t>
      </w:r>
    </w:p>
    <w:p w:rsidR="00C15FBF" w:rsidRPr="00EA3FD5" w:rsidP="00EA3FD5" w14:paraId="20F31507" w14:textId="18D30044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В соответствии со ст.</w:t>
      </w:r>
      <w:r w:rsidRPr="00EA3FD5">
        <w:rPr>
          <w:sz w:val="24"/>
          <w:szCs w:val="24"/>
        </w:rPr>
        <w:t xml:space="preserve"> 32.2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</w:t>
      </w:r>
      <w:r w:rsidRPr="00EA3FD5">
        <w:rPr>
          <w:sz w:val="24"/>
          <w:szCs w:val="24"/>
        </w:rPr>
        <w:t xml:space="preserve">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2685829E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материалов дела следует, что постановление по делу об административном правонаруш</w:t>
      </w:r>
      <w:r w:rsidRPr="00EA3FD5">
        <w:rPr>
          <w:sz w:val="24"/>
          <w:szCs w:val="24"/>
        </w:rPr>
        <w:t xml:space="preserve">ении </w:t>
      </w:r>
      <w:r w:rsidR="00B632BD">
        <w:rPr>
          <w:color w:val="FF0000"/>
          <w:sz w:val="24"/>
          <w:szCs w:val="24"/>
        </w:rPr>
        <w:t xml:space="preserve">№ </w:t>
      </w:r>
      <w:r w:rsidR="003513AF">
        <w:rPr>
          <w:color w:val="FF0000"/>
          <w:sz w:val="24"/>
          <w:szCs w:val="24"/>
        </w:rPr>
        <w:t>18810086240001068863 от 04.10</w:t>
      </w:r>
      <w:r w:rsidR="00B632B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вступило в законную силу </w:t>
      </w:r>
      <w:r w:rsidR="003513AF">
        <w:rPr>
          <w:color w:val="FF0000"/>
          <w:sz w:val="24"/>
          <w:szCs w:val="24"/>
        </w:rPr>
        <w:t>15.10</w:t>
      </w:r>
      <w:r w:rsidR="00B632B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следовательно, </w:t>
      </w:r>
      <w:r w:rsidR="003513AF">
        <w:rPr>
          <w:color w:val="FF0000"/>
          <w:sz w:val="24"/>
          <w:szCs w:val="24"/>
        </w:rPr>
        <w:t>Шарычев Р.А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52073B">
        <w:rPr>
          <w:color w:val="FF0000"/>
          <w:sz w:val="24"/>
          <w:szCs w:val="24"/>
        </w:rPr>
        <w:t>15.12</w:t>
      </w:r>
      <w:r w:rsidR="00A769E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.</w:t>
      </w:r>
      <w:r w:rsidRPr="0052073B" w:rsidR="0052073B">
        <w:rPr>
          <w:sz w:val="24"/>
          <w:szCs w:val="24"/>
        </w:rPr>
        <w:t xml:space="preserve"> </w:t>
      </w:r>
      <w:r w:rsidR="0052073B">
        <w:rPr>
          <w:sz w:val="24"/>
          <w:szCs w:val="24"/>
        </w:rPr>
        <w:t xml:space="preserve">Штраф </w:t>
      </w:r>
      <w:r w:rsidR="003513AF">
        <w:rPr>
          <w:sz w:val="24"/>
          <w:szCs w:val="24"/>
        </w:rPr>
        <w:t xml:space="preserve">не </w:t>
      </w:r>
      <w:r w:rsidR="0052073B">
        <w:rPr>
          <w:sz w:val="24"/>
          <w:szCs w:val="24"/>
        </w:rPr>
        <w:t>оплачен</w:t>
      </w:r>
      <w:r w:rsidR="0052073B">
        <w:rPr>
          <w:color w:val="FF0000"/>
          <w:sz w:val="24"/>
          <w:szCs w:val="24"/>
        </w:rPr>
        <w:t>.</w:t>
      </w:r>
    </w:p>
    <w:p w:rsidR="00C15FBF" w:rsidRPr="00EA3FD5" w:rsidP="00EA3FD5" w14:paraId="7C08160B" w14:textId="6AF0A536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516432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рублей в течение 60 д</w:t>
      </w:r>
      <w:r w:rsidRPr="00EA3FD5">
        <w:rPr>
          <w:sz w:val="24"/>
          <w:szCs w:val="24"/>
        </w:rPr>
        <w:t xml:space="preserve">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</w:t>
      </w:r>
      <w:r w:rsidRPr="00EA3FD5">
        <w:rPr>
          <w:sz w:val="24"/>
          <w:szCs w:val="24"/>
        </w:rPr>
        <w:t xml:space="preserve">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4BFD0B66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3513AF">
        <w:rPr>
          <w:color w:val="FF0000"/>
          <w:sz w:val="24"/>
          <w:szCs w:val="24"/>
        </w:rPr>
        <w:t>Шарычев Р.А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При назначении наказания мировой судья </w:t>
      </w:r>
      <w:r w:rsidRPr="00EA3FD5">
        <w:rPr>
          <w:sz w:val="24"/>
          <w:szCs w:val="24"/>
        </w:rPr>
        <w:t>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</w:t>
      </w:r>
      <w:r w:rsidRPr="00EA3FD5">
        <w:rPr>
          <w:sz w:val="24"/>
          <w:szCs w:val="24"/>
        </w:rPr>
        <w:t>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E3259C" w:rsidP="00EA3FD5" w14:paraId="77F2302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55B88742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Шарычева Романа Андреевича</w:t>
      </w:r>
      <w:r w:rsidRPr="00EA3FD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516432">
        <w:rPr>
          <w:color w:val="FF0000"/>
          <w:sz w:val="24"/>
          <w:szCs w:val="24"/>
        </w:rPr>
        <w:t>1</w:t>
      </w:r>
      <w:r w:rsidR="00CF06B9">
        <w:rPr>
          <w:color w:val="FF0000"/>
          <w:sz w:val="24"/>
          <w:szCs w:val="24"/>
        </w:rPr>
        <w:t xml:space="preserve"> </w:t>
      </w:r>
      <w:r w:rsidR="00BA581D">
        <w:rPr>
          <w:color w:val="FF0000"/>
          <w:sz w:val="24"/>
          <w:szCs w:val="24"/>
        </w:rPr>
        <w:t>0</w:t>
      </w:r>
      <w:r w:rsidR="00684196">
        <w:rPr>
          <w:color w:val="FF0000"/>
          <w:sz w:val="24"/>
          <w:szCs w:val="24"/>
        </w:rPr>
        <w:t>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>
        <w:rPr>
          <w:sz w:val="24"/>
          <w:szCs w:val="24"/>
        </w:rPr>
        <w:t>одна тысяча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46D46BAF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Штраф подлежит уплате в УФК </w:t>
      </w:r>
      <w:r>
        <w:rPr>
          <w:color w:val="000000"/>
          <w:sz w:val="24"/>
          <w:szCs w:val="24"/>
        </w:rPr>
        <w:t>по Ханты 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color w:val="000000"/>
          <w:sz w:val="24"/>
          <w:szCs w:val="24"/>
        </w:rPr>
        <w:t>03100643000000018700, наименование ба</w:t>
      </w:r>
      <w:r>
        <w:rPr>
          <w:color w:val="000000"/>
          <w:sz w:val="24"/>
          <w:szCs w:val="24"/>
        </w:rPr>
        <w:t xml:space="preserve">нка получателя платежа: </w:t>
      </w:r>
      <w:r>
        <w:rPr>
          <w:color w:val="FF0000"/>
          <w:sz w:val="24"/>
          <w:szCs w:val="24"/>
        </w:rPr>
        <w:t>ОКЦ № 8 УГУ Банка России</w:t>
      </w:r>
      <w:r>
        <w:rPr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40102810245370000007, КБК 72011601203019000140, БИК 007162163, ОКТМО 71875000</w:t>
      </w:r>
      <w:r w:rsidRPr="00EA3FD5" w:rsidR="0034632F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3513AF" w:rsidR="003513AF">
        <w:rPr>
          <w:color w:val="FF0000"/>
          <w:sz w:val="24"/>
          <w:szCs w:val="24"/>
        </w:rPr>
        <w:t>0412365400465001742620173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</w:t>
      </w:r>
      <w:r w:rsidRPr="00EA3FD5">
        <w:rPr>
          <w:sz w:val="24"/>
          <w:szCs w:val="24"/>
        </w:rPr>
        <w:t>срока отсрочки или срока рассрочки, предусмотренных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</w:t>
      </w:r>
      <w:r>
        <w:rPr>
          <w:sz w:val="24"/>
          <w:szCs w:val="24"/>
        </w:rPr>
        <w:t>кого автономного округа - Югры по адресу: г. Нижневартовск, ул. Нефтяников,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</w:t>
      </w:r>
      <w:r>
        <w:rPr>
          <w:sz w:val="24"/>
          <w:szCs w:val="24"/>
        </w:rPr>
        <w:t>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7FFAF97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RPr="009B24FD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7A74314F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6737B9">
      <w:headerReference w:type="even" r:id="rId4"/>
      <w:headerReference w:type="default" r:id="rId5"/>
      <w:pgSz w:w="11906" w:h="16838" w:code="9"/>
      <w:pgMar w:top="426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3306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0009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219E"/>
    <w:rsid w:val="00020C26"/>
    <w:rsid w:val="00026AB2"/>
    <w:rsid w:val="00026C2A"/>
    <w:rsid w:val="000459B1"/>
    <w:rsid w:val="00050B91"/>
    <w:rsid w:val="000536C0"/>
    <w:rsid w:val="000546CF"/>
    <w:rsid w:val="00067C43"/>
    <w:rsid w:val="00097927"/>
    <w:rsid w:val="000B1956"/>
    <w:rsid w:val="001039AF"/>
    <w:rsid w:val="00103F51"/>
    <w:rsid w:val="001064EA"/>
    <w:rsid w:val="0011795F"/>
    <w:rsid w:val="00132109"/>
    <w:rsid w:val="00163306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4569"/>
    <w:rsid w:val="002156BC"/>
    <w:rsid w:val="002213B0"/>
    <w:rsid w:val="002918BD"/>
    <w:rsid w:val="00296472"/>
    <w:rsid w:val="002E5945"/>
    <w:rsid w:val="00316A0A"/>
    <w:rsid w:val="00327505"/>
    <w:rsid w:val="00345CF7"/>
    <w:rsid w:val="0034632F"/>
    <w:rsid w:val="003513AF"/>
    <w:rsid w:val="003553C8"/>
    <w:rsid w:val="003B4244"/>
    <w:rsid w:val="00405E79"/>
    <w:rsid w:val="004A457B"/>
    <w:rsid w:val="004D79BD"/>
    <w:rsid w:val="004E0401"/>
    <w:rsid w:val="005148FD"/>
    <w:rsid w:val="00516432"/>
    <w:rsid w:val="0052073B"/>
    <w:rsid w:val="005335F4"/>
    <w:rsid w:val="005A1DED"/>
    <w:rsid w:val="005F3365"/>
    <w:rsid w:val="00610B83"/>
    <w:rsid w:val="00666F3F"/>
    <w:rsid w:val="006737B9"/>
    <w:rsid w:val="00684196"/>
    <w:rsid w:val="00687C1D"/>
    <w:rsid w:val="00690752"/>
    <w:rsid w:val="006A32FF"/>
    <w:rsid w:val="006D6750"/>
    <w:rsid w:val="006E5F95"/>
    <w:rsid w:val="006F094D"/>
    <w:rsid w:val="006F324C"/>
    <w:rsid w:val="006F6A22"/>
    <w:rsid w:val="00702DE7"/>
    <w:rsid w:val="00756FE5"/>
    <w:rsid w:val="007A2EF0"/>
    <w:rsid w:val="007A786E"/>
    <w:rsid w:val="007B6B2C"/>
    <w:rsid w:val="007C440A"/>
    <w:rsid w:val="0082020A"/>
    <w:rsid w:val="008431EE"/>
    <w:rsid w:val="00890EC8"/>
    <w:rsid w:val="00917310"/>
    <w:rsid w:val="00930625"/>
    <w:rsid w:val="0096137C"/>
    <w:rsid w:val="00976AAA"/>
    <w:rsid w:val="009B24FD"/>
    <w:rsid w:val="00A4612C"/>
    <w:rsid w:val="00A56868"/>
    <w:rsid w:val="00A624B0"/>
    <w:rsid w:val="00A769ED"/>
    <w:rsid w:val="00AB7699"/>
    <w:rsid w:val="00B05BF2"/>
    <w:rsid w:val="00B24771"/>
    <w:rsid w:val="00B364AC"/>
    <w:rsid w:val="00B4058B"/>
    <w:rsid w:val="00B632BD"/>
    <w:rsid w:val="00B6405C"/>
    <w:rsid w:val="00B70A16"/>
    <w:rsid w:val="00BA581D"/>
    <w:rsid w:val="00BC5AEA"/>
    <w:rsid w:val="00BC5C5D"/>
    <w:rsid w:val="00BD2FC8"/>
    <w:rsid w:val="00BE296B"/>
    <w:rsid w:val="00C106C8"/>
    <w:rsid w:val="00C15FBF"/>
    <w:rsid w:val="00C35150"/>
    <w:rsid w:val="00CB0ADA"/>
    <w:rsid w:val="00CB5399"/>
    <w:rsid w:val="00CB5963"/>
    <w:rsid w:val="00CC6F85"/>
    <w:rsid w:val="00CD7F96"/>
    <w:rsid w:val="00CE4DAC"/>
    <w:rsid w:val="00CF06B9"/>
    <w:rsid w:val="00CF1A69"/>
    <w:rsid w:val="00D0228C"/>
    <w:rsid w:val="00D24C2E"/>
    <w:rsid w:val="00D375FC"/>
    <w:rsid w:val="00D4426D"/>
    <w:rsid w:val="00DA55EB"/>
    <w:rsid w:val="00DB0A4B"/>
    <w:rsid w:val="00DC6B37"/>
    <w:rsid w:val="00DD1FC8"/>
    <w:rsid w:val="00DE2E83"/>
    <w:rsid w:val="00DF7723"/>
    <w:rsid w:val="00E00009"/>
    <w:rsid w:val="00E10A6A"/>
    <w:rsid w:val="00E20EB4"/>
    <w:rsid w:val="00E3259C"/>
    <w:rsid w:val="00E366E7"/>
    <w:rsid w:val="00E524C1"/>
    <w:rsid w:val="00E83137"/>
    <w:rsid w:val="00E84309"/>
    <w:rsid w:val="00E92A9F"/>
    <w:rsid w:val="00EA2100"/>
    <w:rsid w:val="00EA36C0"/>
    <w:rsid w:val="00EA3FD5"/>
    <w:rsid w:val="00EB2987"/>
    <w:rsid w:val="00EB73FF"/>
    <w:rsid w:val="00EE2544"/>
    <w:rsid w:val="00EE4EBC"/>
    <w:rsid w:val="00EF3F4A"/>
    <w:rsid w:val="00F018F2"/>
    <w:rsid w:val="00F57614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